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4"/>
      </w:tblGrid>
      <w:tr w:rsidR="00685451" w:rsidRPr="005B34E2" w14:paraId="20FAA4C1" w14:textId="77777777" w:rsidTr="00CB1EAA">
        <w:trPr>
          <w:cantSplit/>
          <w:trHeight w:hRule="exact" w:val="907"/>
        </w:trPr>
        <w:tc>
          <w:tcPr>
            <w:tcW w:w="9724" w:type="dxa"/>
          </w:tcPr>
          <w:p w14:paraId="1E00E355" w14:textId="77777777" w:rsidR="00685451" w:rsidRPr="00C069EE" w:rsidRDefault="009A668F" w:rsidP="009A668F">
            <w:pPr>
              <w:pStyle w:val="Overskrift1"/>
              <w:rPr>
                <w:b/>
                <w:bCs w:val="0"/>
              </w:rPr>
            </w:pPr>
            <w:r w:rsidRPr="00C069EE">
              <w:rPr>
                <w:b/>
                <w:bCs w:val="0"/>
              </w:rPr>
              <w:t>Pro</w:t>
            </w:r>
            <w:r w:rsidR="00C069EE" w:rsidRPr="00C069EE">
              <w:rPr>
                <w:b/>
                <w:bCs w:val="0"/>
              </w:rPr>
              <w:t>gram for OU-samling</w:t>
            </w:r>
          </w:p>
          <w:p w14:paraId="510A1426" w14:textId="77777777" w:rsidR="00C069EE" w:rsidRDefault="00C069EE" w:rsidP="009A668F">
            <w:pPr>
              <w:pStyle w:val="Overskrift1"/>
            </w:pPr>
          </w:p>
          <w:p w14:paraId="38B20871" w14:textId="4FC3AC10" w:rsidR="00C069EE" w:rsidRPr="005B34E2" w:rsidRDefault="00C069EE" w:rsidP="009A668F">
            <w:pPr>
              <w:pStyle w:val="Overskrift1"/>
            </w:pPr>
          </w:p>
        </w:tc>
      </w:tr>
    </w:tbl>
    <w:p w14:paraId="28F38CCB" w14:textId="79C85089" w:rsidR="00813DBD" w:rsidRDefault="00C069EE" w:rsidP="00C069EE">
      <w:pPr>
        <w:pStyle w:val="Overskrift1"/>
      </w:pPr>
      <w:r>
        <w:t>OU-nummer:</w:t>
      </w:r>
    </w:p>
    <w:p w14:paraId="2195DF12" w14:textId="5598CEF1" w:rsidR="00C069EE" w:rsidRDefault="00C069EE" w:rsidP="00C069EE">
      <w:pPr>
        <w:pStyle w:val="Overskrift1"/>
      </w:pPr>
      <w:r>
        <w:t>OU-samlingen er for:</w:t>
      </w:r>
    </w:p>
    <w:p w14:paraId="16356539" w14:textId="1B83CE12" w:rsidR="00C069EE" w:rsidRDefault="00C069EE" w:rsidP="00C069EE">
      <w:pPr>
        <w:pStyle w:val="Overskrift1"/>
      </w:pPr>
      <w:r>
        <w:t>Navn på hotell / møtested:</w:t>
      </w:r>
    </w:p>
    <w:p w14:paraId="05AE3BC4" w14:textId="61D11A76" w:rsidR="00C069EE" w:rsidRDefault="00C069EE" w:rsidP="00C069EE">
      <w:pPr>
        <w:pStyle w:val="Overskrift1"/>
      </w:pPr>
      <w:r>
        <w:t>Dato:</w:t>
      </w:r>
    </w:p>
    <w:p w14:paraId="305C0C5B" w14:textId="090361F1" w:rsidR="00C069EE" w:rsidRDefault="00C069EE" w:rsidP="00C069EE">
      <w:pPr>
        <w:pStyle w:val="Overskrift1"/>
      </w:pPr>
      <w:r>
        <w:t>Klokkeslett:</w:t>
      </w:r>
    </w:p>
    <w:p w14:paraId="1DD05DA9" w14:textId="77777777" w:rsidR="00C069EE" w:rsidRDefault="00C069EE" w:rsidP="00C069EE">
      <w:pPr>
        <w:pStyle w:val="Overskrift1"/>
      </w:pPr>
    </w:p>
    <w:p w14:paraId="41BEFAA9" w14:textId="77777777" w:rsidR="00C069EE" w:rsidRPr="00C069EE" w:rsidRDefault="00C069EE" w:rsidP="00C069EE">
      <w:pPr>
        <w:pStyle w:val="Overskrift1"/>
      </w:pPr>
    </w:p>
    <w:sectPr w:rsidR="00C069EE" w:rsidRPr="00C069EE" w:rsidSect="00D141E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1956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F897" w14:textId="77777777" w:rsidR="009A668F" w:rsidRDefault="009A668F" w:rsidP="00866BBF">
      <w:r>
        <w:separator/>
      </w:r>
    </w:p>
  </w:endnote>
  <w:endnote w:type="continuationSeparator" w:id="0">
    <w:p w14:paraId="2774D978" w14:textId="77777777" w:rsidR="009A668F" w:rsidRDefault="009A668F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DA5F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2E94357" wp14:editId="49C90386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B9467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5308FB93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1AA80D2C" w14:textId="77777777"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</w:t>
                            </w:r>
                            <w:proofErr w:type="spellStart"/>
                            <w:r w:rsidRPr="003C3BB7">
                              <w:t>Augustsgt</w:t>
                            </w:r>
                            <w:proofErr w:type="spellEnd"/>
                            <w:r w:rsidRPr="003C3BB7">
                              <w:t xml:space="preserve">. </w:t>
                            </w:r>
                            <w:r>
                              <w:t>9</w:t>
                            </w:r>
                          </w:p>
                          <w:p w14:paraId="3C0E1180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7247F" w14:textId="77777777" w:rsidR="000F32E4" w:rsidRDefault="000F32E4" w:rsidP="004D215B">
                            <w:pPr>
                              <w:pStyle w:val="Bunntekst"/>
                            </w:pPr>
                            <w:proofErr w:type="gramStart"/>
                            <w:r>
                              <w:t>Sentralbord  40</w:t>
                            </w:r>
                            <w:proofErr w:type="gramEnd"/>
                            <w:r>
                              <w:t xml:space="preserve"> 00 24 25</w:t>
                            </w:r>
                          </w:p>
                          <w:p w14:paraId="69100530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26A3E652" w14:textId="77777777" w:rsidR="000F32E4" w:rsidRDefault="000F32E4" w:rsidP="004D215B">
                            <w:pPr>
                              <w:pStyle w:val="Bunntekst"/>
                            </w:pPr>
                          </w:p>
                          <w:p w14:paraId="78C79022" w14:textId="77777777"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EFC3C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664F50FA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0BE27618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09D92015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E94357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2ECB9467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5308FB93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1AA80D2C" w14:textId="77777777"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</w:t>
                      </w:r>
                      <w:proofErr w:type="spellStart"/>
                      <w:r w:rsidRPr="003C3BB7">
                        <w:t>Augustsgt</w:t>
                      </w:r>
                      <w:proofErr w:type="spellEnd"/>
                      <w:r w:rsidRPr="003C3BB7">
                        <w:t xml:space="preserve">. </w:t>
                      </w:r>
                      <w:r>
                        <w:t>9</w:t>
                      </w:r>
                    </w:p>
                    <w:p w14:paraId="3C0E1180" w14:textId="77777777"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6C07247F" w14:textId="77777777" w:rsidR="000F32E4" w:rsidRDefault="000F32E4" w:rsidP="004D215B">
                      <w:pPr>
                        <w:pStyle w:val="Bunntekst"/>
                      </w:pPr>
                      <w:proofErr w:type="gramStart"/>
                      <w:r>
                        <w:t>Sentralbord  40</w:t>
                      </w:r>
                      <w:proofErr w:type="gramEnd"/>
                      <w:r>
                        <w:t xml:space="preserve"> 00 24 25</w:t>
                      </w:r>
                    </w:p>
                    <w:p w14:paraId="69100530" w14:textId="77777777"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26A3E652" w14:textId="77777777" w:rsidR="000F32E4" w:rsidRDefault="000F32E4" w:rsidP="004D215B">
                      <w:pPr>
                        <w:pStyle w:val="Bunntekst"/>
                      </w:pPr>
                    </w:p>
                    <w:p w14:paraId="78C79022" w14:textId="77777777"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37EEFC3C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664F50FA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0BE27618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09D92015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5C55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F98F7E2" wp14:editId="6A6A7F87">
              <wp:simplePos x="0" y="0"/>
              <wp:positionH relativeFrom="page">
                <wp:posOffset>683741</wp:posOffset>
              </wp:positionH>
              <wp:positionV relativeFrom="page">
                <wp:posOffset>9597081</wp:posOffset>
              </wp:positionV>
              <wp:extent cx="6195600" cy="716400"/>
              <wp:effectExtent l="0" t="0" r="15240" b="762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4" name="Straight Connector 24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Text Box 27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9C0E5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1259D335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1B084CB5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287374ED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143E34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143E34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98F7E2" id="Group 23" o:spid="_x0000_s1031" style="position:absolute;margin-left:53.85pt;margin-top:755.7pt;width:487.85pt;height:56.4pt;z-index:251666432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">
              <v:line id="Straight Connector 24" o:spid="_x0000_s1032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3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<v:textbox inset="0,0,0,0">
                  <w:txbxContent>
                    <w:p w14:paraId="33A9C0E5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1259D335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1B084CB5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287374ED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143E34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143E34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A3F1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6C5645F" wp14:editId="1DA87272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8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1E0E4" w14:textId="77777777" w:rsidR="000F32E4" w:rsidRPr="003C3BB7" w:rsidRDefault="000F32E4" w:rsidP="00371787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3B9D4F3D" w14:textId="77777777" w:rsidR="000F32E4" w:rsidRPr="003C3BB7" w:rsidRDefault="000F32E4" w:rsidP="00371787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1CF5AAC8" w14:textId="77777777" w:rsidR="000F32E4" w:rsidRDefault="000F32E4" w:rsidP="00371787">
                            <w:pPr>
                              <w:pStyle w:val="Bunntekst"/>
                            </w:pPr>
                            <w:r w:rsidRPr="003C3BB7">
                              <w:t>Kristian Augusts</w:t>
                            </w:r>
                            <w:r w:rsidR="006B54E3">
                              <w:t xml:space="preserve"> </w:t>
                            </w:r>
                            <w:r w:rsidRPr="003C3BB7">
                              <w:t>g</w:t>
                            </w:r>
                            <w:r w:rsidR="006B54E3">
                              <w:t>a</w:t>
                            </w:r>
                            <w:r w:rsidRPr="003C3BB7">
                              <w:t>t</w:t>
                            </w:r>
                            <w:r w:rsidR="006B54E3">
                              <w:t>e</w:t>
                            </w:r>
                            <w:r w:rsidRPr="003C3BB7">
                              <w:t xml:space="preserve"> </w:t>
                            </w:r>
                            <w:r>
                              <w:t>9</w:t>
                            </w:r>
                          </w:p>
                          <w:p w14:paraId="17A58969" w14:textId="77777777" w:rsidR="000F32E4" w:rsidRDefault="000F32E4" w:rsidP="00371787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3AFC6" w14:textId="77777777" w:rsidR="000F32E4" w:rsidRDefault="000F32E4" w:rsidP="00BB4B85">
                            <w:pPr>
                              <w:pStyle w:val="Bunntekst"/>
                            </w:pPr>
                            <w:proofErr w:type="gramStart"/>
                            <w:r>
                              <w:t>Sentralbord  40</w:t>
                            </w:r>
                            <w:proofErr w:type="gramEnd"/>
                            <w:r>
                              <w:t xml:space="preserve"> 00 24 25</w:t>
                            </w:r>
                          </w:p>
                          <w:p w14:paraId="18FAFC13" w14:textId="77777777" w:rsidR="000F32E4" w:rsidRDefault="000F32E4" w:rsidP="00BB4B85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6FA520C4" w14:textId="77777777" w:rsidR="000F32E4" w:rsidRDefault="000F32E4" w:rsidP="00BB4B85">
                            <w:pPr>
                              <w:pStyle w:val="Bunntekst"/>
                            </w:pPr>
                          </w:p>
                          <w:p w14:paraId="2CE7046D" w14:textId="77777777" w:rsidR="000F32E4" w:rsidRPr="003C3BB7" w:rsidRDefault="000F32E4" w:rsidP="00BB4B85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E53F3" w14:textId="77777777"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14:paraId="4A7749FF" w14:textId="77777777"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14:paraId="5D5EA8BB" w14:textId="77777777"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14:paraId="137BF9C2" w14:textId="77777777" w:rsidR="000F32E4" w:rsidRPr="003C3BB7" w:rsidRDefault="000F32E4" w:rsidP="00A12641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351B15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351B15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C5645F" id="Group 22" o:spid="_x0000_s1034" style="position:absolute;margin-left:53.85pt;margin-top:755.55pt;width:487.85pt;height:56.4pt;z-index:251664384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">
              <v:line id="Straight Connector 2" o:spid="_x0000_s1035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" strokecolor="gray [1629]" strokeweight=".25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6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<v:textbox inset="0,0,0,0">
                  <w:txbxContent>
                    <w:p w14:paraId="3281E0E4" w14:textId="77777777" w:rsidR="000F32E4" w:rsidRPr="003C3BB7" w:rsidRDefault="000F32E4" w:rsidP="00371787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3B9D4F3D" w14:textId="77777777" w:rsidR="000F32E4" w:rsidRPr="003C3BB7" w:rsidRDefault="000F32E4" w:rsidP="00371787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1CF5AAC8" w14:textId="77777777" w:rsidR="000F32E4" w:rsidRDefault="000F32E4" w:rsidP="00371787">
                      <w:pPr>
                        <w:pStyle w:val="Bunntekst"/>
                      </w:pPr>
                      <w:r w:rsidRPr="003C3BB7">
                        <w:t>Kristian Augusts</w:t>
                      </w:r>
                      <w:r w:rsidR="006B54E3">
                        <w:t xml:space="preserve"> </w:t>
                      </w:r>
                      <w:r w:rsidRPr="003C3BB7">
                        <w:t>g</w:t>
                      </w:r>
                      <w:r w:rsidR="006B54E3">
                        <w:t>a</w:t>
                      </w:r>
                      <w:r w:rsidRPr="003C3BB7">
                        <w:t>t</w:t>
                      </w:r>
                      <w:r w:rsidR="006B54E3">
                        <w:t>e</w:t>
                      </w:r>
                      <w:r w:rsidRPr="003C3BB7">
                        <w:t xml:space="preserve"> </w:t>
                      </w:r>
                      <w:r>
                        <w:t>9</w:t>
                      </w:r>
                    </w:p>
                    <w:p w14:paraId="17A58969" w14:textId="77777777" w:rsidR="000F32E4" w:rsidRDefault="000F32E4" w:rsidP="00371787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9" o:spid="_x0000_s1037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<v:textbox inset="0,0,0,0">
                  <w:txbxContent>
                    <w:p w14:paraId="2A83AFC6" w14:textId="77777777" w:rsidR="000F32E4" w:rsidRDefault="000F32E4" w:rsidP="00BB4B85">
                      <w:pPr>
                        <w:pStyle w:val="Bunntekst"/>
                      </w:pPr>
                      <w:proofErr w:type="gramStart"/>
                      <w:r>
                        <w:t>Sentralbord  40</w:t>
                      </w:r>
                      <w:proofErr w:type="gramEnd"/>
                      <w:r>
                        <w:t xml:space="preserve"> 00 24 25</w:t>
                      </w:r>
                    </w:p>
                    <w:p w14:paraId="18FAFC13" w14:textId="77777777" w:rsidR="000F32E4" w:rsidRDefault="000F32E4" w:rsidP="00BB4B85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6FA520C4" w14:textId="77777777" w:rsidR="000F32E4" w:rsidRDefault="000F32E4" w:rsidP="00BB4B85">
                      <w:pPr>
                        <w:pStyle w:val="Bunntekst"/>
                      </w:pPr>
                    </w:p>
                    <w:p w14:paraId="2CE7046D" w14:textId="77777777" w:rsidR="000F32E4" w:rsidRPr="003C3BB7" w:rsidRDefault="000F32E4" w:rsidP="00BB4B85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12" o:spid="_x0000_s1038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<v:textbox inset="0,0,0,0">
                  <w:txbxContent>
                    <w:p w14:paraId="14CE53F3" w14:textId="77777777"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14:paraId="4A7749FF" w14:textId="77777777"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14:paraId="5D5EA8BB" w14:textId="77777777"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14:paraId="137BF9C2" w14:textId="77777777" w:rsidR="000F32E4" w:rsidRPr="003C3BB7" w:rsidRDefault="000F32E4" w:rsidP="00A12641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351B15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351B15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D0DE" w14:textId="77777777" w:rsidR="009A668F" w:rsidRDefault="009A668F" w:rsidP="00866BBF">
      <w:r>
        <w:separator/>
      </w:r>
    </w:p>
  </w:footnote>
  <w:footnote w:type="continuationSeparator" w:id="0">
    <w:p w14:paraId="06A9E549" w14:textId="77777777" w:rsidR="009A668F" w:rsidRDefault="009A668F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68C0" w14:textId="77777777" w:rsidR="000F32E4" w:rsidRPr="00866BBF" w:rsidRDefault="000F32E4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7A9" w14:textId="77777777" w:rsidR="000F32E4" w:rsidRDefault="003C5D0D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53632" behindDoc="1" locked="0" layoutInCell="1" allowOverlap="1" wp14:anchorId="12AB4380" wp14:editId="4A015F9C">
          <wp:simplePos x="0" y="0"/>
          <wp:positionH relativeFrom="page">
            <wp:posOffset>5892669</wp:posOffset>
          </wp:positionH>
          <wp:positionV relativeFrom="page">
            <wp:posOffset>271145</wp:posOffset>
          </wp:positionV>
          <wp:extent cx="1312387" cy="12770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7" cy="12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76F"/>
    <w:multiLevelType w:val="hybridMultilevel"/>
    <w:tmpl w:val="21F40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63B3D"/>
    <w:multiLevelType w:val="hybridMultilevel"/>
    <w:tmpl w:val="A15A7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F3E"/>
    <w:multiLevelType w:val="hybridMultilevel"/>
    <w:tmpl w:val="4880E8DA"/>
    <w:lvl w:ilvl="0" w:tplc="5E86CA1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294">
    <w:abstractNumId w:val="1"/>
  </w:num>
  <w:num w:numId="2" w16cid:durableId="1141382013">
    <w:abstractNumId w:val="0"/>
  </w:num>
  <w:num w:numId="3" w16cid:durableId="449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8F"/>
    <w:rsid w:val="000157F5"/>
    <w:rsid w:val="00046966"/>
    <w:rsid w:val="00060E59"/>
    <w:rsid w:val="00086426"/>
    <w:rsid w:val="000A24F3"/>
    <w:rsid w:val="000F32E4"/>
    <w:rsid w:val="001116E2"/>
    <w:rsid w:val="00143E34"/>
    <w:rsid w:val="001510D9"/>
    <w:rsid w:val="001A7098"/>
    <w:rsid w:val="001C53C8"/>
    <w:rsid w:val="002814EE"/>
    <w:rsid w:val="00295F18"/>
    <w:rsid w:val="002A15DA"/>
    <w:rsid w:val="002E5DED"/>
    <w:rsid w:val="00324C58"/>
    <w:rsid w:val="003269EF"/>
    <w:rsid w:val="00351B15"/>
    <w:rsid w:val="00351F38"/>
    <w:rsid w:val="00361318"/>
    <w:rsid w:val="00371787"/>
    <w:rsid w:val="00376921"/>
    <w:rsid w:val="003C3BB7"/>
    <w:rsid w:val="003C5D0D"/>
    <w:rsid w:val="003E6227"/>
    <w:rsid w:val="00411F85"/>
    <w:rsid w:val="004A1D18"/>
    <w:rsid w:val="004A3343"/>
    <w:rsid w:val="004D063C"/>
    <w:rsid w:val="004D215B"/>
    <w:rsid w:val="004D3774"/>
    <w:rsid w:val="004E4C0F"/>
    <w:rsid w:val="004E5656"/>
    <w:rsid w:val="005A1C8F"/>
    <w:rsid w:val="005B34E2"/>
    <w:rsid w:val="00685451"/>
    <w:rsid w:val="006A1434"/>
    <w:rsid w:val="006B54E3"/>
    <w:rsid w:val="006B5525"/>
    <w:rsid w:val="006C211A"/>
    <w:rsid w:val="006C28A9"/>
    <w:rsid w:val="00726744"/>
    <w:rsid w:val="00730B18"/>
    <w:rsid w:val="00745C43"/>
    <w:rsid w:val="00762E8D"/>
    <w:rsid w:val="0076440D"/>
    <w:rsid w:val="00774A56"/>
    <w:rsid w:val="00787BBC"/>
    <w:rsid w:val="0079320D"/>
    <w:rsid w:val="00813DBD"/>
    <w:rsid w:val="00847171"/>
    <w:rsid w:val="00866BBF"/>
    <w:rsid w:val="00871694"/>
    <w:rsid w:val="00872F29"/>
    <w:rsid w:val="00873640"/>
    <w:rsid w:val="00885646"/>
    <w:rsid w:val="00896232"/>
    <w:rsid w:val="008A342B"/>
    <w:rsid w:val="008A64BA"/>
    <w:rsid w:val="008D2A27"/>
    <w:rsid w:val="008F0486"/>
    <w:rsid w:val="009A668F"/>
    <w:rsid w:val="009C1126"/>
    <w:rsid w:val="009C7C36"/>
    <w:rsid w:val="00A12641"/>
    <w:rsid w:val="00A27863"/>
    <w:rsid w:val="00A4687A"/>
    <w:rsid w:val="00A64631"/>
    <w:rsid w:val="00AB38B7"/>
    <w:rsid w:val="00B35CAC"/>
    <w:rsid w:val="00B75694"/>
    <w:rsid w:val="00B97898"/>
    <w:rsid w:val="00BA1992"/>
    <w:rsid w:val="00BB4B85"/>
    <w:rsid w:val="00BC22F7"/>
    <w:rsid w:val="00BC6884"/>
    <w:rsid w:val="00BE2F8D"/>
    <w:rsid w:val="00C069EE"/>
    <w:rsid w:val="00C67202"/>
    <w:rsid w:val="00C84CFA"/>
    <w:rsid w:val="00CA688E"/>
    <w:rsid w:val="00CB04A5"/>
    <w:rsid w:val="00CB1EAA"/>
    <w:rsid w:val="00CB3484"/>
    <w:rsid w:val="00CF04A1"/>
    <w:rsid w:val="00D141EA"/>
    <w:rsid w:val="00D93E71"/>
    <w:rsid w:val="00DD318E"/>
    <w:rsid w:val="00DD64C1"/>
    <w:rsid w:val="00DD64D5"/>
    <w:rsid w:val="00DE2C21"/>
    <w:rsid w:val="00E16CD3"/>
    <w:rsid w:val="00E269AE"/>
    <w:rsid w:val="00E4036E"/>
    <w:rsid w:val="00E8358B"/>
    <w:rsid w:val="00EA452B"/>
    <w:rsid w:val="00EC3FA7"/>
    <w:rsid w:val="00F825FF"/>
    <w:rsid w:val="00F86694"/>
    <w:rsid w:val="00F90A9B"/>
    <w:rsid w:val="00F97B9A"/>
    <w:rsid w:val="00FC55B9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719E9"/>
  <w14:defaultImageDpi w14:val="300"/>
  <w15:docId w15:val="{6D02162C-7AC9-40A3-BDD6-399298D4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98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813DBD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687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813DBD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A4687A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customStyle="1" w:styleId="Dato1">
    <w:name w:val="Dato1"/>
    <w:basedOn w:val="Address"/>
    <w:link w:val="DatoChar"/>
    <w:rsid w:val="00B97898"/>
    <w:pPr>
      <w:jc w:val="right"/>
    </w:pPr>
    <w:rPr>
      <w:color w:val="000000" w:themeColor="text1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B97898"/>
    <w:rPr>
      <w:color w:val="000000" w:themeColor="text1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C6884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6884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BC688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uristforbundet.sharepoint.com/sites/FUNK-AdministrasjonogHR/Maler/Maler%202025/Brevmal%202025.dotx" TargetMode="External"/></Relationship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A0D96-847D-47C6-A2B3-C5AC29073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1083A-40E0-4D6F-9F73-63478559E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EBCAD-BB81-4101-BCC2-3335221D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CE891-8B03-47DD-9BF9-62C0B3C406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Brevmal%202025</Template>
  <TotalTime>45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Eli Mavrakis</dc:creator>
  <cp:lastModifiedBy>Ann Eli Mavrakis</cp:lastModifiedBy>
  <cp:revision>1</cp:revision>
  <cp:lastPrinted>2015-12-16T12:38:00Z</cp:lastPrinted>
  <dcterms:created xsi:type="dcterms:W3CDTF">2026-04-09T08:54:00Z</dcterms:created>
  <dcterms:modified xsi:type="dcterms:W3CDTF">2026-04-09T09:39:00Z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