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C03" w:rsidRDefault="006F7C03" w:rsidP="006F7C03">
      <w:pPr>
        <w:pStyle w:val="Ingenmellomrom"/>
        <w:rPr>
          <w:rFonts w:ascii="Arial" w:hAnsi="Arial" w:cs="Arial"/>
          <w:b/>
        </w:rPr>
      </w:pPr>
      <w:bookmarkStart w:id="0" w:name="_GoBack"/>
      <w:bookmarkEnd w:id="0"/>
    </w:p>
    <w:p w:rsidR="006F7C03" w:rsidRDefault="006F7C03" w:rsidP="006F7C03">
      <w:pPr>
        <w:pStyle w:val="Ingenmellomrom"/>
        <w:rPr>
          <w:rFonts w:ascii="Arial" w:hAnsi="Arial" w:cs="Arial"/>
          <w:b/>
        </w:rPr>
      </w:pPr>
    </w:p>
    <w:p w:rsidR="006F7C03" w:rsidRDefault="006F7C03" w:rsidP="006F7C03">
      <w:pPr>
        <w:pStyle w:val="Ingenmellomrom"/>
        <w:rPr>
          <w:rFonts w:ascii="Arial" w:hAnsi="Arial" w:cs="Arial"/>
          <w:b/>
        </w:rPr>
      </w:pPr>
    </w:p>
    <w:p w:rsidR="006F7C03" w:rsidRDefault="006F7C03" w:rsidP="006F7C03">
      <w:pPr>
        <w:pStyle w:val="Ingenmellomrom"/>
        <w:rPr>
          <w:rFonts w:ascii="Arial" w:hAnsi="Arial" w:cs="Arial"/>
          <w:b/>
        </w:rPr>
      </w:pPr>
    </w:p>
    <w:p w:rsidR="006F7C03" w:rsidRDefault="006F7C03" w:rsidP="006F7C03">
      <w:pPr>
        <w:pStyle w:val="Ingenmellomrom"/>
        <w:rPr>
          <w:rFonts w:ascii="Arial" w:hAnsi="Arial" w:cs="Arial"/>
          <w:b/>
        </w:rPr>
      </w:pPr>
    </w:p>
    <w:p w:rsidR="006F7C03" w:rsidRPr="00471431" w:rsidRDefault="006F7C03" w:rsidP="006F7C03">
      <w:pPr>
        <w:pStyle w:val="Ingenmellomrom"/>
        <w:rPr>
          <w:rFonts w:ascii="Arial" w:hAnsi="Arial" w:cs="Arial"/>
        </w:rPr>
      </w:pPr>
      <w:r w:rsidRPr="00471431">
        <w:rPr>
          <w:rFonts w:ascii="Arial" w:hAnsi="Arial" w:cs="Arial"/>
          <w:b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772EC4FA" wp14:editId="5847AACC">
            <wp:simplePos x="0" y="0"/>
            <wp:positionH relativeFrom="margin">
              <wp:posOffset>4725035</wp:posOffset>
            </wp:positionH>
            <wp:positionV relativeFrom="margin">
              <wp:posOffset>-485775</wp:posOffset>
            </wp:positionV>
            <wp:extent cx="1350010" cy="131572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ristforbundet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431">
        <w:rPr>
          <w:rFonts w:ascii="Arial" w:hAnsi="Arial" w:cs="Arial"/>
          <w:b/>
        </w:rPr>
        <w:t xml:space="preserve">Oversikt over saksdokumenter til hovedstyremøte </w:t>
      </w:r>
      <w:r>
        <w:rPr>
          <w:rFonts w:ascii="Arial" w:hAnsi="Arial" w:cs="Arial"/>
          <w:b/>
        </w:rPr>
        <w:t>1/2018</w:t>
      </w:r>
      <w:r w:rsidRPr="00471431">
        <w:rPr>
          <w:rFonts w:ascii="Arial" w:hAnsi="Arial" w:cs="Arial"/>
        </w:rPr>
        <w:t xml:space="preserve"> </w:t>
      </w:r>
    </w:p>
    <w:p w:rsidR="006F7C03" w:rsidRPr="00471431" w:rsidRDefault="006F7C03" w:rsidP="006F7C03">
      <w:pPr>
        <w:pStyle w:val="Ingenmellomrom"/>
        <w:rPr>
          <w:rFonts w:ascii="Arial" w:hAnsi="Arial" w:cs="Arial"/>
          <w:b/>
        </w:rPr>
      </w:pPr>
      <w:r w:rsidRPr="00471431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24. januar 2018</w:t>
      </w:r>
      <w:r w:rsidRPr="00471431">
        <w:rPr>
          <w:rFonts w:ascii="Arial" w:hAnsi="Arial" w:cs="Arial"/>
          <w:b/>
        </w:rPr>
        <w:t>)</w:t>
      </w:r>
    </w:p>
    <w:p w:rsidR="006F7C03" w:rsidRDefault="006F7C03" w:rsidP="006F7C03">
      <w:pPr>
        <w:pStyle w:val="Ingenmellomrom"/>
        <w:rPr>
          <w:b/>
        </w:rPr>
      </w:pPr>
    </w:p>
    <w:p w:rsidR="006F7C03" w:rsidRDefault="006F7C03" w:rsidP="006F7C03">
      <w:pPr>
        <w:pStyle w:val="Ingenmellomrom"/>
      </w:pPr>
      <w:r>
        <w:rPr>
          <w:b/>
        </w:rPr>
        <w:t>Sak 1</w:t>
      </w:r>
      <w:r>
        <w:rPr>
          <w:b/>
        </w:rPr>
        <w:tab/>
      </w:r>
      <w:r>
        <w:rPr>
          <w:b/>
        </w:rPr>
        <w:tab/>
        <w:t xml:space="preserve">Evalueringer fra styremøte 9 </w:t>
      </w:r>
      <w:r w:rsidRPr="00471431">
        <w:t>(internt dokument)</w:t>
      </w:r>
    </w:p>
    <w:p w:rsidR="006F7C03" w:rsidRPr="006F7C03" w:rsidRDefault="006F7C03" w:rsidP="006F7C03">
      <w:pPr>
        <w:pStyle w:val="Ingenmellomrom"/>
        <w:rPr>
          <w:b/>
        </w:rPr>
      </w:pPr>
      <w:r>
        <w:tab/>
      </w:r>
      <w:r>
        <w:tab/>
      </w:r>
      <w:r w:rsidRPr="006F7C03">
        <w:rPr>
          <w:b/>
        </w:rPr>
        <w:t xml:space="preserve">Oversikt over aktuelle organisasjonspolitiske saker og presidentens aktiviteter </w:t>
      </w:r>
    </w:p>
    <w:p w:rsidR="006F7C03" w:rsidRDefault="006F7C03" w:rsidP="006F7C03">
      <w:pPr>
        <w:pStyle w:val="Ingenmellomrom"/>
        <w:rPr>
          <w:b/>
        </w:rPr>
      </w:pPr>
      <w:r>
        <w:rPr>
          <w:b/>
        </w:rPr>
        <w:tab/>
      </w:r>
      <w:r>
        <w:rPr>
          <w:b/>
        </w:rPr>
        <w:tab/>
        <w:t>Referat styremøte i Akademikerne</w:t>
      </w:r>
      <w:r w:rsidR="007A48E0">
        <w:rPr>
          <w:b/>
        </w:rPr>
        <w:t xml:space="preserve"> 6.12.17</w:t>
      </w:r>
    </w:p>
    <w:p w:rsidR="006F7C03" w:rsidRDefault="006F7C03" w:rsidP="006F7C03">
      <w:pPr>
        <w:pStyle w:val="Ingenmellomrom"/>
        <w:rPr>
          <w:b/>
        </w:rPr>
      </w:pPr>
    </w:p>
    <w:p w:rsidR="006F7C03" w:rsidRDefault="006F7C03" w:rsidP="006F7C03">
      <w:pPr>
        <w:pStyle w:val="Ingenmellomrom"/>
      </w:pPr>
      <w:r>
        <w:rPr>
          <w:b/>
        </w:rPr>
        <w:t>Sak 4</w:t>
      </w:r>
      <w:r>
        <w:rPr>
          <w:b/>
        </w:rPr>
        <w:tab/>
      </w:r>
      <w:r>
        <w:rPr>
          <w:b/>
        </w:rPr>
        <w:tab/>
        <w:t xml:space="preserve">Utkast til protokoll fra styremøte 9/17 </w:t>
      </w:r>
      <w:r w:rsidRPr="00471431">
        <w:t xml:space="preserve">(internt </w:t>
      </w:r>
      <w:r>
        <w:t>arbeids</w:t>
      </w:r>
      <w:r w:rsidRPr="00471431">
        <w:t>dokument)</w:t>
      </w:r>
    </w:p>
    <w:p w:rsidR="006F7C03" w:rsidRDefault="006F7C03" w:rsidP="006F7C03">
      <w:pPr>
        <w:pStyle w:val="Ingenmellomrom"/>
      </w:pPr>
    </w:p>
    <w:p w:rsidR="00DC4ACB" w:rsidRDefault="006F7C03" w:rsidP="0022657C">
      <w:pPr>
        <w:pStyle w:val="Ingenmellomrom"/>
        <w:ind w:left="1410" w:hanging="1410"/>
        <w:rPr>
          <w:b/>
        </w:rPr>
      </w:pPr>
      <w:r>
        <w:rPr>
          <w:b/>
        </w:rPr>
        <w:t>Sak 7</w:t>
      </w:r>
      <w:r>
        <w:rPr>
          <w:b/>
        </w:rPr>
        <w:tab/>
      </w:r>
      <w:r w:rsidR="00DC4ACB">
        <w:rPr>
          <w:b/>
        </w:rPr>
        <w:t>Budsjett CRM 2018</w:t>
      </w:r>
    </w:p>
    <w:p w:rsidR="00DC4ACB" w:rsidRDefault="00DC4ACB" w:rsidP="00DC4ACB">
      <w:pPr>
        <w:pStyle w:val="Ingenmellomrom"/>
        <w:ind w:left="702" w:firstLine="708"/>
        <w:rPr>
          <w:b/>
        </w:rPr>
      </w:pPr>
      <w:r>
        <w:rPr>
          <w:b/>
        </w:rPr>
        <w:t xml:space="preserve">Forslag til lønnsramme for ansatte i sekretariatet – </w:t>
      </w:r>
      <w:proofErr w:type="spellStart"/>
      <w:r>
        <w:rPr>
          <w:b/>
        </w:rPr>
        <w:t>tilleggsinfo</w:t>
      </w:r>
      <w:proofErr w:type="spellEnd"/>
      <w:r>
        <w:rPr>
          <w:b/>
        </w:rPr>
        <w:t>.</w:t>
      </w:r>
    </w:p>
    <w:p w:rsidR="006F7C03" w:rsidRDefault="006F7C03" w:rsidP="006F7C03">
      <w:pPr>
        <w:pStyle w:val="Ingenmellomrom"/>
        <w:ind w:left="1410" w:hanging="1410"/>
        <w:rPr>
          <w:b/>
        </w:rPr>
      </w:pPr>
    </w:p>
    <w:p w:rsidR="006F7C03" w:rsidRDefault="006F7C03" w:rsidP="006F7C03">
      <w:pPr>
        <w:pStyle w:val="Ingenmellomrom"/>
      </w:pPr>
      <w:r>
        <w:rPr>
          <w:b/>
        </w:rPr>
        <w:t>Sak 8</w:t>
      </w:r>
      <w:r>
        <w:rPr>
          <w:b/>
        </w:rPr>
        <w:tab/>
      </w:r>
      <w:r>
        <w:rPr>
          <w:b/>
        </w:rPr>
        <w:tab/>
        <w:t>Oversikt over oppgaver frem mot Landsmøte 2018</w:t>
      </w:r>
    </w:p>
    <w:p w:rsidR="006F7C03" w:rsidRPr="00DF7C6D" w:rsidRDefault="006F7C03" w:rsidP="006F7C03">
      <w:pPr>
        <w:pStyle w:val="Ingenmellomrom"/>
        <w:ind w:left="2160"/>
      </w:pPr>
    </w:p>
    <w:p w:rsidR="006F7C03" w:rsidRDefault="006F7C03" w:rsidP="006F7C03">
      <w:pPr>
        <w:pStyle w:val="Ingenmellomrom"/>
        <w:rPr>
          <w:b/>
        </w:rPr>
      </w:pPr>
      <w:r>
        <w:rPr>
          <w:b/>
        </w:rPr>
        <w:t>Sak 9</w:t>
      </w:r>
      <w:r>
        <w:rPr>
          <w:b/>
        </w:rPr>
        <w:tab/>
      </w:r>
      <w:r>
        <w:rPr>
          <w:b/>
        </w:rPr>
        <w:tab/>
        <w:t>Saksfremlegg fra generalsekretæren</w:t>
      </w:r>
    </w:p>
    <w:p w:rsidR="006F7C03" w:rsidRDefault="006F7C03" w:rsidP="006F7C03">
      <w:pPr>
        <w:pStyle w:val="Ingenmellomrom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C4ACB" w:rsidRDefault="006F7C03" w:rsidP="006F7C03">
      <w:pPr>
        <w:pStyle w:val="Ingenmellomrom"/>
        <w:rPr>
          <w:b/>
        </w:rPr>
      </w:pPr>
      <w:r>
        <w:rPr>
          <w:b/>
        </w:rPr>
        <w:t>Sak 10</w:t>
      </w:r>
      <w:r>
        <w:rPr>
          <w:b/>
        </w:rPr>
        <w:tab/>
      </w:r>
      <w:r>
        <w:rPr>
          <w:b/>
        </w:rPr>
        <w:tab/>
        <w:t>Saksfrem</w:t>
      </w:r>
      <w:r w:rsidR="00DC4ACB">
        <w:rPr>
          <w:b/>
        </w:rPr>
        <w:t>legg fra generalsekretæren</w:t>
      </w:r>
    </w:p>
    <w:p w:rsidR="005749C2" w:rsidRDefault="005749C2" w:rsidP="006F7C03">
      <w:pPr>
        <w:pStyle w:val="Ingenmellomrom"/>
        <w:rPr>
          <w:b/>
        </w:rPr>
      </w:pPr>
      <w:r>
        <w:rPr>
          <w:b/>
        </w:rPr>
        <w:tab/>
      </w:r>
      <w:r>
        <w:rPr>
          <w:b/>
        </w:rPr>
        <w:tab/>
        <w:t>Saksdokument, faglig grunnlag</w:t>
      </w:r>
    </w:p>
    <w:p w:rsidR="006F7C03" w:rsidRDefault="00DC4ACB" w:rsidP="00DC4ACB">
      <w:pPr>
        <w:pStyle w:val="Ingenmellomrom"/>
        <w:ind w:left="708" w:firstLine="708"/>
        <w:rPr>
          <w:b/>
        </w:rPr>
      </w:pPr>
      <w:r>
        <w:rPr>
          <w:b/>
        </w:rPr>
        <w:t>Arrangementskalender</w:t>
      </w:r>
    </w:p>
    <w:p w:rsidR="00DC4ACB" w:rsidRDefault="00DC4ACB" w:rsidP="00DC4ACB">
      <w:pPr>
        <w:pStyle w:val="Ingenmellomrom"/>
        <w:ind w:left="708" w:firstLine="708"/>
        <w:rPr>
          <w:b/>
        </w:rPr>
      </w:pPr>
      <w:r>
        <w:rPr>
          <w:b/>
        </w:rPr>
        <w:t>Sjekkliste</w:t>
      </w:r>
    </w:p>
    <w:p w:rsidR="006F7C03" w:rsidRPr="002526A9" w:rsidRDefault="006F7C03" w:rsidP="006F7C03">
      <w:pPr>
        <w:pStyle w:val="Ingenmellomrom"/>
      </w:pPr>
    </w:p>
    <w:p w:rsidR="006F7C03" w:rsidRDefault="006F7C03" w:rsidP="006F7C03">
      <w:pPr>
        <w:pStyle w:val="Ingenmellomrom"/>
        <w:rPr>
          <w:b/>
        </w:rPr>
      </w:pPr>
      <w:r>
        <w:rPr>
          <w:b/>
        </w:rPr>
        <w:t>Sak 11</w:t>
      </w:r>
      <w:r>
        <w:rPr>
          <w:b/>
        </w:rPr>
        <w:tab/>
      </w:r>
      <w:r>
        <w:rPr>
          <w:b/>
        </w:rPr>
        <w:tab/>
        <w:t>Saksfremlegg fra generalsekretæren</w:t>
      </w:r>
    </w:p>
    <w:p w:rsidR="00DC4ACB" w:rsidRDefault="00DC4ACB" w:rsidP="006F7C03">
      <w:pPr>
        <w:pStyle w:val="Ingenmellomrom"/>
        <w:rPr>
          <w:b/>
        </w:rPr>
      </w:pPr>
      <w:r>
        <w:rPr>
          <w:b/>
        </w:rPr>
        <w:tab/>
      </w:r>
      <w:r>
        <w:rPr>
          <w:b/>
        </w:rPr>
        <w:tab/>
        <w:t>Satsingsområder 2018 – bearbeidet budsjettdokument</w:t>
      </w:r>
    </w:p>
    <w:p w:rsidR="00DC4ACB" w:rsidRDefault="00DC4ACB" w:rsidP="006F7C03">
      <w:pPr>
        <w:pStyle w:val="Ingenmellomrom"/>
        <w:rPr>
          <w:b/>
        </w:rPr>
      </w:pPr>
      <w:r>
        <w:rPr>
          <w:b/>
        </w:rPr>
        <w:tab/>
      </w:r>
      <w:r>
        <w:rPr>
          <w:b/>
        </w:rPr>
        <w:tab/>
        <w:t xml:space="preserve">Satsingsområder 2018 – hovedmål, prosjekter og tiltak, justert matrise </w:t>
      </w:r>
    </w:p>
    <w:p w:rsidR="006F7C03" w:rsidRDefault="006F7C03" w:rsidP="006F7C03">
      <w:pPr>
        <w:pStyle w:val="Ingenmellomrom"/>
        <w:rPr>
          <w:b/>
        </w:rPr>
      </w:pPr>
    </w:p>
    <w:p w:rsidR="006F7C03" w:rsidRDefault="006F7C03" w:rsidP="006F7C03">
      <w:pPr>
        <w:pStyle w:val="Ingenmellomrom"/>
        <w:ind w:left="1410" w:hanging="1410"/>
        <w:rPr>
          <w:b/>
        </w:rPr>
      </w:pPr>
      <w:r>
        <w:rPr>
          <w:b/>
        </w:rPr>
        <w:t>Sak 12</w:t>
      </w:r>
      <w:r>
        <w:rPr>
          <w:b/>
        </w:rPr>
        <w:tab/>
        <w:t>Saksfremlegg fra generalsekretæren</w:t>
      </w:r>
      <w:r w:rsidR="00DC4ACB">
        <w:rPr>
          <w:b/>
        </w:rPr>
        <w:t>, innstilling</w:t>
      </w:r>
    </w:p>
    <w:p w:rsidR="006F7C03" w:rsidRPr="00471431" w:rsidRDefault="006F7C03" w:rsidP="006F7C03">
      <w:pPr>
        <w:pStyle w:val="Ingenmellomrom"/>
        <w:ind w:left="1410" w:hanging="1410"/>
        <w:rPr>
          <w:b/>
        </w:rPr>
      </w:pPr>
    </w:p>
    <w:p w:rsidR="00DC4ACB" w:rsidRDefault="006F7C03" w:rsidP="006F7C03">
      <w:pPr>
        <w:pStyle w:val="Ingenmellomrom"/>
        <w:ind w:left="1410" w:hanging="1410"/>
        <w:rPr>
          <w:b/>
        </w:rPr>
      </w:pPr>
      <w:r>
        <w:rPr>
          <w:b/>
        </w:rPr>
        <w:t>Sak 13</w:t>
      </w:r>
      <w:r>
        <w:rPr>
          <w:b/>
        </w:rPr>
        <w:tab/>
      </w:r>
      <w:r w:rsidR="00DC4ACB">
        <w:rPr>
          <w:b/>
        </w:rPr>
        <w:t>Saksfremlegg fra JF-P</w:t>
      </w:r>
    </w:p>
    <w:p w:rsidR="00DC4ACB" w:rsidRDefault="00DC4ACB" w:rsidP="00DC4ACB">
      <w:pPr>
        <w:pStyle w:val="Ingenmellomrom"/>
        <w:ind w:left="1410"/>
        <w:rPr>
          <w:b/>
        </w:rPr>
      </w:pPr>
      <w:r>
        <w:rPr>
          <w:b/>
        </w:rPr>
        <w:t>Gjeldende vedtekter</w:t>
      </w:r>
    </w:p>
    <w:p w:rsidR="00DC4ACB" w:rsidRDefault="00DC4ACB" w:rsidP="00DC4ACB">
      <w:pPr>
        <w:pStyle w:val="Ingenmellomrom"/>
        <w:ind w:left="1410"/>
        <w:rPr>
          <w:b/>
        </w:rPr>
      </w:pPr>
      <w:r>
        <w:rPr>
          <w:b/>
        </w:rPr>
        <w:t>Forslag til nye vedtekter</w:t>
      </w:r>
    </w:p>
    <w:p w:rsidR="006F7C03" w:rsidRDefault="00DC4ACB" w:rsidP="00DC4ACB">
      <w:pPr>
        <w:pStyle w:val="Ingenmellomrom"/>
        <w:ind w:left="1410"/>
        <w:rPr>
          <w:b/>
        </w:rPr>
      </w:pPr>
      <w:r>
        <w:rPr>
          <w:b/>
        </w:rPr>
        <w:t>P</w:t>
      </w:r>
      <w:r w:rsidR="006F7C03">
        <w:rPr>
          <w:b/>
        </w:rPr>
        <w:t>rotokoll fra årsmøte til Bedriftsjuristene</w:t>
      </w:r>
    </w:p>
    <w:p w:rsidR="006F7C03" w:rsidRDefault="006F7C03" w:rsidP="006F7C03">
      <w:pPr>
        <w:pStyle w:val="Ingenmellomrom"/>
        <w:ind w:left="1410" w:hanging="1410"/>
        <w:rPr>
          <w:b/>
        </w:rPr>
      </w:pPr>
    </w:p>
    <w:p w:rsidR="00DC4ACB" w:rsidRDefault="006F7C03" w:rsidP="006F7C03">
      <w:pPr>
        <w:pStyle w:val="Ingenmellomrom"/>
        <w:ind w:left="1410" w:hanging="1410"/>
        <w:rPr>
          <w:b/>
        </w:rPr>
      </w:pPr>
      <w:r>
        <w:rPr>
          <w:b/>
        </w:rPr>
        <w:t>Sak 14</w:t>
      </w:r>
      <w:r>
        <w:rPr>
          <w:b/>
        </w:rPr>
        <w:tab/>
        <w:t>Saksfremlegg fra generalsekretæren</w:t>
      </w:r>
    </w:p>
    <w:p w:rsidR="00DC4ACB" w:rsidRDefault="00DC4ACB" w:rsidP="00DC4ACB">
      <w:pPr>
        <w:pStyle w:val="Ingenmellomrom"/>
        <w:ind w:left="1410"/>
        <w:rPr>
          <w:b/>
        </w:rPr>
      </w:pPr>
      <w:r>
        <w:rPr>
          <w:b/>
        </w:rPr>
        <w:t>Stevning fra NSF til Arbeidsretten</w:t>
      </w:r>
    </w:p>
    <w:p w:rsidR="00DC4ACB" w:rsidRDefault="00DC4ACB" w:rsidP="00DC4ACB">
      <w:pPr>
        <w:pStyle w:val="Ingenmellomrom"/>
        <w:ind w:left="1410"/>
        <w:rPr>
          <w:b/>
        </w:rPr>
      </w:pPr>
      <w:r>
        <w:rPr>
          <w:b/>
        </w:rPr>
        <w:t>T</w:t>
      </w:r>
      <w:r w:rsidR="006F7C03">
        <w:rPr>
          <w:b/>
        </w:rPr>
        <w:t>ilsvar</w:t>
      </w:r>
      <w:r>
        <w:rPr>
          <w:b/>
        </w:rPr>
        <w:t xml:space="preserve"> fra VIRKE-HUK</w:t>
      </w:r>
      <w:r w:rsidR="006F7C03">
        <w:rPr>
          <w:b/>
        </w:rPr>
        <w:t xml:space="preserve"> </w:t>
      </w:r>
    </w:p>
    <w:p w:rsidR="006F7C03" w:rsidRDefault="008F0548" w:rsidP="00DC4ACB">
      <w:pPr>
        <w:pStyle w:val="Ingenmellomrom"/>
        <w:ind w:left="1410"/>
        <w:rPr>
          <w:b/>
        </w:rPr>
      </w:pPr>
      <w:proofErr w:type="spellStart"/>
      <w:r>
        <w:rPr>
          <w:b/>
        </w:rPr>
        <w:t>Prosesskriv</w:t>
      </w:r>
      <w:proofErr w:type="spellEnd"/>
      <w:r>
        <w:rPr>
          <w:b/>
        </w:rPr>
        <w:t xml:space="preserve"> fra </w:t>
      </w:r>
      <w:r w:rsidR="006F7C03">
        <w:rPr>
          <w:b/>
        </w:rPr>
        <w:t>NITO</w:t>
      </w:r>
    </w:p>
    <w:p w:rsidR="008F0548" w:rsidRDefault="008F0548" w:rsidP="00DC4ACB">
      <w:pPr>
        <w:pStyle w:val="Ingenmellomrom"/>
        <w:ind w:left="1410"/>
        <w:rPr>
          <w:b/>
        </w:rPr>
      </w:pPr>
      <w:r>
        <w:rPr>
          <w:b/>
        </w:rPr>
        <w:t>Notat fra NSF</w:t>
      </w:r>
    </w:p>
    <w:p w:rsidR="006F7C03" w:rsidRDefault="006F7C03" w:rsidP="006F7C03">
      <w:pPr>
        <w:pStyle w:val="Ingenmellomrom"/>
        <w:ind w:left="1410" w:hanging="1410"/>
        <w:rPr>
          <w:b/>
        </w:rPr>
      </w:pPr>
    </w:p>
    <w:p w:rsidR="006F7C03" w:rsidRPr="002526A9" w:rsidRDefault="006F7C03" w:rsidP="006F7C03">
      <w:pPr>
        <w:pStyle w:val="Ingenmellomrom"/>
        <w:ind w:left="1410" w:hanging="1410"/>
      </w:pPr>
      <w:r>
        <w:rPr>
          <w:b/>
        </w:rPr>
        <w:t>Sak 17</w:t>
      </w:r>
      <w:r>
        <w:rPr>
          <w:b/>
        </w:rPr>
        <w:tab/>
      </w:r>
      <w:r w:rsidR="007A48E0">
        <w:rPr>
          <w:b/>
        </w:rPr>
        <w:t>Referat fra styremøte i JUS</w:t>
      </w:r>
      <w:r w:rsidR="00DC4ACB">
        <w:rPr>
          <w:b/>
        </w:rPr>
        <w:t xml:space="preserve"> 11.12.2017</w:t>
      </w:r>
    </w:p>
    <w:p w:rsidR="006F7C03" w:rsidRDefault="006F7C03" w:rsidP="006F7C03">
      <w:pPr>
        <w:pStyle w:val="Ingenmellomrom"/>
        <w:rPr>
          <w:b/>
        </w:rPr>
      </w:pPr>
    </w:p>
    <w:p w:rsidR="002E263E" w:rsidRDefault="002E263E"/>
    <w:sectPr w:rsidR="002E2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7B5"/>
    <w:multiLevelType w:val="hybridMultilevel"/>
    <w:tmpl w:val="D79CF8C2"/>
    <w:lvl w:ilvl="0" w:tplc="1668ED0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C6883"/>
    <w:multiLevelType w:val="hybridMultilevel"/>
    <w:tmpl w:val="4E78E8D0"/>
    <w:lvl w:ilvl="0" w:tplc="A168B012">
      <w:start w:val="24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4FA068EA"/>
    <w:multiLevelType w:val="hybridMultilevel"/>
    <w:tmpl w:val="46EE7C00"/>
    <w:lvl w:ilvl="0" w:tplc="F3D4D210">
      <w:start w:val="24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03"/>
    <w:rsid w:val="001F17CE"/>
    <w:rsid w:val="0022657C"/>
    <w:rsid w:val="002E263E"/>
    <w:rsid w:val="005749C2"/>
    <w:rsid w:val="006F7C03"/>
    <w:rsid w:val="007A48E0"/>
    <w:rsid w:val="008F0548"/>
    <w:rsid w:val="00D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BB090-B5A9-43DD-86F2-52D4E3AE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F7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Mette-Sofie Kjølsrød</dc:creator>
  <cp:keywords/>
  <dc:description/>
  <cp:lastModifiedBy>Petter Solvang</cp:lastModifiedBy>
  <cp:revision>2</cp:revision>
  <dcterms:created xsi:type="dcterms:W3CDTF">2018-01-16T14:22:00Z</dcterms:created>
  <dcterms:modified xsi:type="dcterms:W3CDTF">2018-01-16T14:22:00Z</dcterms:modified>
</cp:coreProperties>
</file>